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D621F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82C541" wp14:editId="67D63231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10F06E70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68AA2CC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6385CA1A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EA73D89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2C984F8" w14:textId="77777777" w:rsidR="00C4193A" w:rsidRPr="00C4193A" w:rsidRDefault="00A22887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 w14:anchorId="1F506B01"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37FF0678" w14:textId="77777777" w:rsidR="00C4193A" w:rsidRPr="00C4193A" w:rsidRDefault="00C4193A" w:rsidP="00C4193A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4DA8047B" w14:textId="77777777" w:rsidR="00734E23" w:rsidRPr="0085265A" w:rsidRDefault="00734E23" w:rsidP="0085265A">
      <w:pPr>
        <w:pStyle w:val="10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1C0C930" w14:textId="77777777" w:rsidR="00EF23FA" w:rsidRPr="00EF23FA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внесення змін до рішення виконавчого комітету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 «</w:t>
      </w:r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>Про утворення Опікунської ради при виконавчому</w:t>
      </w:r>
    </w:p>
    <w:p w14:paraId="1BF2FC7F" w14:textId="77777777" w:rsidR="00A636A8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комітеті </w:t>
      </w:r>
      <w:proofErr w:type="spellStart"/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ради, затвердження її персонального складу та затвердження Положення про Опікунську раду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» від 23 грудня 2020 року №01</w:t>
      </w:r>
    </w:p>
    <w:p w14:paraId="53CD679B" w14:textId="77777777" w:rsidR="00EF23FA" w:rsidRPr="00EF23FA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0A0C8C7D" w14:textId="77777777" w:rsidR="00A636A8" w:rsidRPr="00A02511" w:rsidRDefault="00EF23FA" w:rsidP="00EF23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09 липня</w:t>
      </w:r>
      <w:r w:rsidR="00A636A8" w:rsidRPr="00A0251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2021року</w:t>
      </w:r>
      <w:r w:rsidR="00A636A8"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A0251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  <w:r w:rsidR="00A636A8"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EB658A">
        <w:rPr>
          <w:rFonts w:ascii="Times New Roman" w:hAnsi="Times New Roman" w:cs="Times New Roman"/>
          <w:sz w:val="26"/>
          <w:szCs w:val="26"/>
          <w:lang w:val="uk-UA" w:eastAsia="uk-UA"/>
        </w:rPr>
        <w:t>147</w:t>
      </w:r>
    </w:p>
    <w:p w14:paraId="1E764F75" w14:textId="77777777" w:rsidR="00226603" w:rsidRPr="00305C99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BD31040" w14:textId="77777777" w:rsidR="00FB0F95" w:rsidRPr="0081669B" w:rsidRDefault="00FB0F95" w:rsidP="00EF2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Розглянувши пропозицію </w:t>
      </w:r>
      <w:proofErr w:type="spellStart"/>
      <w:r w:rsidR="00EF23FA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Димерського</w:t>
      </w:r>
      <w:proofErr w:type="spellEnd"/>
      <w:r w:rsidR="00EF23FA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селищного голови </w:t>
      </w:r>
      <w:proofErr w:type="spellStart"/>
      <w:r w:rsidR="00EF23FA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Підкурганного</w:t>
      </w:r>
      <w:proofErr w:type="spellEnd"/>
      <w:r w:rsidR="00EF23FA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В.В.</w:t>
      </w:r>
      <w:r w:rsidR="008B547F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про внесення змін до 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рішення виконавчого комітету «</w:t>
      </w:r>
      <w:r w:rsidR="00EF23FA" w:rsidRPr="0081669B">
        <w:rPr>
          <w:rFonts w:ascii="Times New Roman" w:hAnsi="Times New Roman" w:cs="Times New Roman"/>
          <w:sz w:val="26"/>
          <w:szCs w:val="26"/>
          <w:lang w:val="uk-UA"/>
        </w:rPr>
        <w:t xml:space="preserve">Про утворення Опікунської ради при виконавчому комітеті </w:t>
      </w:r>
      <w:proofErr w:type="spellStart"/>
      <w:r w:rsidR="00EF23FA" w:rsidRPr="0081669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EF23FA" w:rsidRPr="0081669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ради, затвердження її персонального складу та затвердження Положення про Опікунську раду</w:t>
      </w:r>
      <w:r w:rsidR="00A02A48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 від 23 грудня 2020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№</w:t>
      </w:r>
      <w:r w:rsidR="00A02A48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01</w:t>
      </w:r>
      <w:r w:rsidR="008B547F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, </w:t>
      </w: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керуючись </w:t>
      </w:r>
      <w:r w:rsidR="0013095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ст. ст. 34, ч. 6 ст. 59</w:t>
      </w: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Закону України «Про місцеве самоврядування в Україні», </w:t>
      </w:r>
      <w:r w:rsidR="00637C64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виконавчий комітет</w:t>
      </w:r>
    </w:p>
    <w:p w14:paraId="2B232B70" w14:textId="77777777" w:rsidR="00734E23" w:rsidRPr="0081669B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7F462666" w14:textId="77777777" w:rsidR="00734E23" w:rsidRPr="0081669B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81669B">
        <w:rPr>
          <w:b/>
          <w:color w:val="000000" w:themeColor="text1"/>
          <w:sz w:val="26"/>
          <w:szCs w:val="26"/>
          <w:lang w:val="uk-UA"/>
        </w:rPr>
        <w:t>ВИРІШИЛА:</w:t>
      </w:r>
    </w:p>
    <w:p w14:paraId="413C1888" w14:textId="77777777" w:rsidR="00734E23" w:rsidRPr="0081669B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14:paraId="3985EE73" w14:textId="77777777" w:rsidR="000A6675" w:rsidRPr="0081669B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пункту 2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та </w:t>
      </w:r>
      <w:r w:rsidR="00E53121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1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81669B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CA46DD" w:rsidRPr="0081669B">
        <w:rPr>
          <w:sz w:val="26"/>
          <w:szCs w:val="26"/>
          <w:lang w:val="uk-UA"/>
        </w:rPr>
        <w:t xml:space="preserve">Про утворення Опікунської ради при виконавчому комітеті </w:t>
      </w:r>
      <w:proofErr w:type="spellStart"/>
      <w:r w:rsidR="00CA46DD" w:rsidRPr="0081669B">
        <w:rPr>
          <w:sz w:val="26"/>
          <w:szCs w:val="26"/>
          <w:lang w:val="uk-UA"/>
        </w:rPr>
        <w:t>Димерської</w:t>
      </w:r>
      <w:proofErr w:type="spellEnd"/>
      <w:r w:rsidR="00CA46DD" w:rsidRPr="0081669B">
        <w:rPr>
          <w:sz w:val="26"/>
          <w:szCs w:val="26"/>
          <w:lang w:val="uk-UA"/>
        </w:rPr>
        <w:t xml:space="preserve"> селищної ради, затвердження її персонального складу та затвердження Положення про Опікунську раду</w:t>
      </w:r>
      <w:r w:rsidR="00CA46DD" w:rsidRPr="0081669B">
        <w:rPr>
          <w:color w:val="000000" w:themeColor="text1"/>
          <w:sz w:val="26"/>
          <w:szCs w:val="26"/>
          <w:lang w:val="uk-UA"/>
        </w:rPr>
        <w:t>» від 23 грудня 2020 року №01</w:t>
      </w:r>
      <w:r w:rsidR="00E53121" w:rsidRPr="0081669B">
        <w:rPr>
          <w:color w:val="000000" w:themeColor="text1"/>
          <w:sz w:val="26"/>
          <w:szCs w:val="26"/>
          <w:lang w:val="uk-UA"/>
        </w:rPr>
        <w:t>,</w:t>
      </w:r>
      <w:r w:rsidRPr="0081669B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81669B">
        <w:rPr>
          <w:color w:val="000000" w:themeColor="text1"/>
          <w:sz w:val="26"/>
          <w:szCs w:val="26"/>
          <w:lang w:val="uk-UA"/>
        </w:rPr>
        <w:t>а саме</w:t>
      </w:r>
      <w:r w:rsidRPr="0081669B">
        <w:rPr>
          <w:color w:val="000000" w:themeColor="text1"/>
          <w:sz w:val="26"/>
          <w:szCs w:val="26"/>
          <w:lang w:val="uk-UA"/>
        </w:rPr>
        <w:t>:</w:t>
      </w:r>
    </w:p>
    <w:p w14:paraId="621991D5" w14:textId="77777777" w:rsidR="000A5B72" w:rsidRPr="0081669B" w:rsidRDefault="000A5B72" w:rsidP="000A5B7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 w:rsidR="00CA46DD" w:rsidRPr="0081669B">
        <w:rPr>
          <w:color w:val="000000" w:themeColor="text1"/>
          <w:sz w:val="26"/>
          <w:szCs w:val="26"/>
          <w:lang w:val="uk-UA"/>
        </w:rPr>
        <w:t xml:space="preserve">опікунської ради </w:t>
      </w:r>
      <w:r w:rsidR="002F6BC1" w:rsidRPr="0081669B">
        <w:rPr>
          <w:color w:val="000000" w:themeColor="text1"/>
          <w:sz w:val="26"/>
          <w:szCs w:val="26"/>
          <w:lang w:val="uk-UA"/>
        </w:rPr>
        <w:t>голову опікунської ради – Яковлєву Людмилу Єгорівну</w:t>
      </w:r>
      <w:r w:rsidR="0062488E">
        <w:rPr>
          <w:color w:val="000000" w:themeColor="text1"/>
          <w:sz w:val="26"/>
          <w:szCs w:val="26"/>
          <w:lang w:val="uk-UA"/>
        </w:rPr>
        <w:t>;</w:t>
      </w:r>
    </w:p>
    <w:p w14:paraId="09FC9357" w14:textId="77777777" w:rsidR="002A7403" w:rsidRPr="0081669B" w:rsidRDefault="0062488E" w:rsidP="002A740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="0081669B" w:rsidRPr="0081669B">
        <w:rPr>
          <w:color w:val="000000" w:themeColor="text1"/>
          <w:sz w:val="26"/>
          <w:szCs w:val="26"/>
          <w:lang w:val="uk-UA"/>
        </w:rPr>
        <w:t>ключити до</w:t>
      </w:r>
      <w:r w:rsidR="002A7403" w:rsidRPr="0081669B">
        <w:rPr>
          <w:color w:val="000000" w:themeColor="text1"/>
          <w:sz w:val="26"/>
          <w:szCs w:val="26"/>
          <w:lang w:val="uk-UA"/>
        </w:rPr>
        <w:t xml:space="preserve"> складу </w:t>
      </w:r>
      <w:r w:rsidR="0081669B" w:rsidRPr="0081669B">
        <w:rPr>
          <w:color w:val="000000" w:themeColor="text1"/>
          <w:sz w:val="26"/>
          <w:szCs w:val="26"/>
          <w:lang w:val="uk-UA"/>
        </w:rPr>
        <w:t>опікунської ради голову опікунської ради</w:t>
      </w:r>
      <w:r w:rsidR="002A7403" w:rsidRPr="0081669B">
        <w:rPr>
          <w:color w:val="000000" w:themeColor="text1"/>
          <w:sz w:val="26"/>
          <w:szCs w:val="26"/>
          <w:lang w:val="uk-UA"/>
        </w:rPr>
        <w:t>:</w:t>
      </w:r>
    </w:p>
    <w:p w14:paraId="39AD26DB" w14:textId="77777777" w:rsidR="002A7403" w:rsidRDefault="0062488E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62488E">
        <w:rPr>
          <w:color w:val="000000" w:themeColor="text1"/>
          <w:sz w:val="26"/>
          <w:szCs w:val="26"/>
          <w:lang w:val="uk-UA"/>
        </w:rPr>
        <w:t>Нестеренко Тетяну Миколаївну.</w:t>
      </w:r>
    </w:p>
    <w:p w14:paraId="42B86684" w14:textId="77777777" w:rsidR="00741E15" w:rsidRPr="00741E15" w:rsidRDefault="00741E15" w:rsidP="00741E15">
      <w:pPr>
        <w:pStyle w:val="ab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3741B051" w14:textId="77777777" w:rsidR="00AF0B9F" w:rsidRPr="0081669B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DE6890" w:rsidRPr="0081669B">
        <w:rPr>
          <w:color w:val="000000" w:themeColor="text1"/>
          <w:sz w:val="26"/>
          <w:szCs w:val="26"/>
          <w:lang w:val="uk-UA"/>
        </w:rPr>
        <w:t xml:space="preserve">керуючу справами (секретаря) виконавчого комітету </w:t>
      </w:r>
      <w:proofErr w:type="spellStart"/>
      <w:r w:rsidR="00DE6890" w:rsidRPr="0081669B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DE6890" w:rsidRPr="0081669B">
        <w:rPr>
          <w:color w:val="000000" w:themeColor="text1"/>
          <w:sz w:val="26"/>
          <w:szCs w:val="26"/>
          <w:lang w:val="uk-UA"/>
        </w:rPr>
        <w:t xml:space="preserve"> Л.Д.</w:t>
      </w:r>
    </w:p>
    <w:p w14:paraId="6E15EF83" w14:textId="77777777" w:rsidR="006A4108" w:rsidRDefault="006A4108" w:rsidP="006A41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92577E" w14:textId="77777777" w:rsidR="006A4108" w:rsidRPr="006A4108" w:rsidRDefault="006A4108" w:rsidP="006A41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A4108">
        <w:rPr>
          <w:rFonts w:ascii="Times New Roman" w:hAnsi="Times New Roman" w:cs="Times New Roman"/>
          <w:b/>
          <w:bCs/>
          <w:sz w:val="26"/>
          <w:szCs w:val="26"/>
          <w:lang w:val="uk-UA"/>
        </w:rPr>
        <w:t>Головуючий на засіданні,</w:t>
      </w:r>
    </w:p>
    <w:p w14:paraId="3B3373FC" w14:textId="77777777" w:rsidR="0013764B" w:rsidRPr="006A4108" w:rsidRDefault="006A4108" w:rsidP="006A4108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  <w:r w:rsidRPr="006A4108">
        <w:rPr>
          <w:b/>
          <w:bCs/>
          <w:sz w:val="26"/>
          <w:szCs w:val="26"/>
          <w:lang w:val="uk-UA"/>
        </w:rPr>
        <w:t>заступник селищного голови</w:t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>Ігор Рудик</w:t>
      </w:r>
    </w:p>
    <w:p w14:paraId="3FF56403" w14:textId="77777777" w:rsidR="005630B6" w:rsidRDefault="005630B6" w:rsidP="006A4108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440A9C49" w14:textId="77777777"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61A6426" w14:textId="77777777"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D80F886" w14:textId="77777777"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7CAE3AD" w14:textId="77777777"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D8D4A20" w14:textId="77777777"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0618537" w14:textId="77777777"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5630B6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642E5"/>
    <w:rsid w:val="00077618"/>
    <w:rsid w:val="000A5B72"/>
    <w:rsid w:val="000A6675"/>
    <w:rsid w:val="000B1508"/>
    <w:rsid w:val="000B6021"/>
    <w:rsid w:val="000C4FE3"/>
    <w:rsid w:val="000F3649"/>
    <w:rsid w:val="001001AE"/>
    <w:rsid w:val="00130958"/>
    <w:rsid w:val="00134C42"/>
    <w:rsid w:val="0013764B"/>
    <w:rsid w:val="0017298E"/>
    <w:rsid w:val="001A1CA4"/>
    <w:rsid w:val="00226603"/>
    <w:rsid w:val="0025607E"/>
    <w:rsid w:val="002972C3"/>
    <w:rsid w:val="002A2DFD"/>
    <w:rsid w:val="002A7403"/>
    <w:rsid w:val="002F442B"/>
    <w:rsid w:val="002F6BC1"/>
    <w:rsid w:val="00305C99"/>
    <w:rsid w:val="00391556"/>
    <w:rsid w:val="004142EF"/>
    <w:rsid w:val="00434110"/>
    <w:rsid w:val="004969C7"/>
    <w:rsid w:val="004C71E5"/>
    <w:rsid w:val="004E6167"/>
    <w:rsid w:val="005025FC"/>
    <w:rsid w:val="00522DE7"/>
    <w:rsid w:val="00550DC7"/>
    <w:rsid w:val="005630B6"/>
    <w:rsid w:val="00592CA3"/>
    <w:rsid w:val="005C610E"/>
    <w:rsid w:val="005F0374"/>
    <w:rsid w:val="005F2337"/>
    <w:rsid w:val="005F4A04"/>
    <w:rsid w:val="0062488E"/>
    <w:rsid w:val="006306CB"/>
    <w:rsid w:val="006310DC"/>
    <w:rsid w:val="006371FC"/>
    <w:rsid w:val="00637C64"/>
    <w:rsid w:val="00650E69"/>
    <w:rsid w:val="006617F8"/>
    <w:rsid w:val="00662F5D"/>
    <w:rsid w:val="006A4108"/>
    <w:rsid w:val="006B6F44"/>
    <w:rsid w:val="006C6492"/>
    <w:rsid w:val="00717DDC"/>
    <w:rsid w:val="00734E23"/>
    <w:rsid w:val="00741E15"/>
    <w:rsid w:val="00763A5A"/>
    <w:rsid w:val="00780428"/>
    <w:rsid w:val="007B21DD"/>
    <w:rsid w:val="007B549F"/>
    <w:rsid w:val="0081669B"/>
    <w:rsid w:val="008449E8"/>
    <w:rsid w:val="0085265A"/>
    <w:rsid w:val="00857916"/>
    <w:rsid w:val="008A2715"/>
    <w:rsid w:val="008A3BCB"/>
    <w:rsid w:val="008B547F"/>
    <w:rsid w:val="008B588C"/>
    <w:rsid w:val="00947B1D"/>
    <w:rsid w:val="00971944"/>
    <w:rsid w:val="00983F3B"/>
    <w:rsid w:val="009B6014"/>
    <w:rsid w:val="009E4E3B"/>
    <w:rsid w:val="00A02511"/>
    <w:rsid w:val="00A02A48"/>
    <w:rsid w:val="00A22887"/>
    <w:rsid w:val="00A35280"/>
    <w:rsid w:val="00A5198C"/>
    <w:rsid w:val="00A636A8"/>
    <w:rsid w:val="00A81745"/>
    <w:rsid w:val="00A82F2A"/>
    <w:rsid w:val="00AF0B9F"/>
    <w:rsid w:val="00AF675C"/>
    <w:rsid w:val="00AF7185"/>
    <w:rsid w:val="00B107DD"/>
    <w:rsid w:val="00B76501"/>
    <w:rsid w:val="00B81344"/>
    <w:rsid w:val="00BD77FF"/>
    <w:rsid w:val="00BE532C"/>
    <w:rsid w:val="00C4193A"/>
    <w:rsid w:val="00C627C4"/>
    <w:rsid w:val="00C63FE3"/>
    <w:rsid w:val="00CA46DD"/>
    <w:rsid w:val="00CB0E14"/>
    <w:rsid w:val="00D2047B"/>
    <w:rsid w:val="00D66CC1"/>
    <w:rsid w:val="00D758BB"/>
    <w:rsid w:val="00DD6656"/>
    <w:rsid w:val="00DE6890"/>
    <w:rsid w:val="00E33818"/>
    <w:rsid w:val="00E53121"/>
    <w:rsid w:val="00E61BA4"/>
    <w:rsid w:val="00E63A22"/>
    <w:rsid w:val="00E649C9"/>
    <w:rsid w:val="00EB658A"/>
    <w:rsid w:val="00EF23FA"/>
    <w:rsid w:val="00F139B0"/>
    <w:rsid w:val="00F508DF"/>
    <w:rsid w:val="00F61FBE"/>
    <w:rsid w:val="00F646C2"/>
    <w:rsid w:val="00FB0F95"/>
    <w:rsid w:val="00FB2A9F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53603A"/>
  <w15:docId w15:val="{BB681001-58FB-43E5-89FF-58161792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a4">
    <w:name w:val="Заголовок"/>
    <w:basedOn w:val="a"/>
    <w:next w:val="a5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5">
    <w:name w:val="Body Text"/>
    <w:basedOn w:val="a"/>
    <w:rsid w:val="00734E23"/>
    <w:pPr>
      <w:spacing w:after="140"/>
    </w:pPr>
  </w:style>
  <w:style w:type="paragraph" w:styleId="a6">
    <w:name w:val="List"/>
    <w:basedOn w:val="a5"/>
    <w:rsid w:val="00734E23"/>
    <w:rPr>
      <w:rFonts w:cs="Lohit Devanagari"/>
    </w:rPr>
  </w:style>
  <w:style w:type="paragraph" w:customStyle="1" w:styleId="1">
    <w:name w:val="Назва об'є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8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a">
    <w:name w:val="No Spacing"/>
    <w:uiPriority w:val="99"/>
    <w:qFormat/>
    <w:rsid w:val="005630B6"/>
    <w:pPr>
      <w:widowControl w:val="0"/>
      <w:suppressAutoHyphens/>
    </w:pPr>
    <w:rPr>
      <w:rFonts w:ascii="Arial" w:eastAsia="Times New Roman" w:hAnsi="Arial" w:cs="Times New Roman"/>
      <w:kern w:val="2"/>
      <w:sz w:val="20"/>
      <w:szCs w:val="24"/>
    </w:rPr>
  </w:style>
  <w:style w:type="paragraph" w:styleId="ab">
    <w:name w:val="List Paragraph"/>
    <w:basedOn w:val="a"/>
    <w:uiPriority w:val="34"/>
    <w:qFormat/>
    <w:rsid w:val="00741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</cp:lastModifiedBy>
  <cp:revision>20</cp:revision>
  <cp:lastPrinted>2021-07-14T08:09:00Z</cp:lastPrinted>
  <dcterms:created xsi:type="dcterms:W3CDTF">2021-03-30T06:12:00Z</dcterms:created>
  <dcterms:modified xsi:type="dcterms:W3CDTF">2024-04-02T13:25:00Z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